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1E" w:rsidRPr="00996B7E" w:rsidRDefault="008B5A1E">
      <w:pPr>
        <w:rPr>
          <w:rFonts w:ascii="Times New Roman" w:hAnsi="Times New Roman" w:cs="Times New Roman"/>
          <w:b/>
          <w:lang w:val="sr-Cyrl-CS"/>
        </w:rPr>
      </w:pPr>
    </w:p>
    <w:p w:rsidR="008B5A1E" w:rsidRDefault="008B5A1E" w:rsidP="008B5A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B775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72/2009, 13/2016 и 30/2019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882294">
        <w:rPr>
          <w:rFonts w:ascii="Times New Roman" w:hAnsi="Times New Roman" w:cs="Times New Roman"/>
          <w:sz w:val="24"/>
          <w:szCs w:val="24"/>
        </w:rPr>
        <w:t xml:space="preserve"> и 6/20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мерилима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105/16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112/17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6B7E">
        <w:rPr>
          <w:rFonts w:ascii="Times New Roman" w:hAnsi="Times New Roman" w:cs="Times New Roman"/>
          <w:sz w:val="24"/>
          <w:szCs w:val="24"/>
        </w:rPr>
        <w:t xml:space="preserve"> </w:t>
      </w:r>
      <w:r w:rsidR="00996B7E" w:rsidRPr="00F76C3A">
        <w:rPr>
          <w:rFonts w:ascii="Times New Roman" w:hAnsi="Times New Roman" w:cs="Times New Roman"/>
          <w:sz w:val="24"/>
          <w:szCs w:val="24"/>
        </w:rPr>
        <w:t>члана 8.</w:t>
      </w:r>
      <w:proofErr w:type="gram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подстицање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6B7E" w:rsidRPr="00F76C3A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96B7E" w:rsidRPr="00F76C3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96B7E" w:rsidRPr="00F76C3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96B7E" w:rsidRPr="00F76C3A">
        <w:rPr>
          <w:rFonts w:ascii="Times New Roman" w:hAnsi="Times New Roman" w:cs="Times New Roman"/>
          <w:sz w:val="24"/>
          <w:szCs w:val="24"/>
        </w:rPr>
        <w:t xml:space="preserve"> 9/1</w:t>
      </w:r>
      <w:r w:rsidR="0051322E" w:rsidRPr="00F76C3A">
        <w:rPr>
          <w:rFonts w:ascii="Times New Roman" w:hAnsi="Times New Roman" w:cs="Times New Roman"/>
          <w:sz w:val="24"/>
          <w:szCs w:val="24"/>
        </w:rPr>
        <w:t>9</w:t>
      </w:r>
      <w:r w:rsidR="00882294">
        <w:rPr>
          <w:rFonts w:ascii="Times New Roman" w:hAnsi="Times New Roman" w:cs="Times New Roman"/>
          <w:sz w:val="24"/>
          <w:szCs w:val="24"/>
        </w:rPr>
        <w:t>)</w:t>
      </w:r>
      <w:r w:rsidR="00882294" w:rsidRPr="00882294">
        <w:rPr>
          <w:szCs w:val="24"/>
          <w:lang w:val="sr-Cyrl-CS"/>
        </w:rPr>
        <w:t xml:space="preserve"> </w:t>
      </w:r>
      <w:r w:rsidR="00882294" w:rsidRPr="00882294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882294" w:rsidRPr="00882294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882294" w:rsidRPr="0088229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4</w:t>
      </w:r>
      <w:r w:rsidR="00882294" w:rsidRPr="00882294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882294" w:rsidRPr="00882294">
        <w:rPr>
          <w:rFonts w:ascii="Times New Roman" w:hAnsi="Times New Roman" w:cs="Times New Roman"/>
          <w:sz w:val="24"/>
          <w:szCs w:val="24"/>
        </w:rPr>
        <w:t xml:space="preserve">9),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82294" w:rsidRPr="0088229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9/2019),</w:t>
      </w:r>
      <w:r w:rsidR="00882294" w:rsidRPr="00882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2294" w:rsidRPr="0088229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882294" w:rsidRPr="0088229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82294" w:rsidRPr="00882294">
        <w:rPr>
          <w:rFonts w:ascii="Times New Roman" w:hAnsi="Times New Roman" w:cs="Times New Roman"/>
          <w:sz w:val="24"/>
          <w:szCs w:val="24"/>
        </w:rPr>
        <w:t xml:space="preserve"> 31/2020)</w:t>
      </w:r>
      <w:r w:rsidR="00A516CF" w:rsidRPr="0088229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6CF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Владичин Хан на седници </w:t>
      </w:r>
      <w:proofErr w:type="gramStart"/>
      <w:r w:rsidR="00A516CF">
        <w:rPr>
          <w:rFonts w:ascii="Times New Roman" w:hAnsi="Times New Roman" w:cs="Times New Roman"/>
          <w:sz w:val="24"/>
          <w:szCs w:val="24"/>
          <w:lang w:val="sr-Cyrl-CS"/>
        </w:rPr>
        <w:t xml:space="preserve">одржаној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99B">
        <w:rPr>
          <w:rFonts w:ascii="Times New Roman" w:hAnsi="Times New Roman" w:cs="Times New Roman"/>
          <w:sz w:val="24"/>
          <w:szCs w:val="24"/>
        </w:rPr>
        <w:t>09.02.2021.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B775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дон</w:t>
      </w:r>
      <w:r w:rsidR="0089795A">
        <w:rPr>
          <w:rFonts w:ascii="Times New Roman" w:hAnsi="Times New Roman" w:cs="Times New Roman"/>
          <w:sz w:val="24"/>
          <w:szCs w:val="24"/>
        </w:rPr>
        <w:t>оси</w:t>
      </w:r>
      <w:proofErr w:type="spellEnd"/>
      <w:r w:rsidR="0089795A">
        <w:rPr>
          <w:rFonts w:ascii="Times New Roman" w:hAnsi="Times New Roman" w:cs="Times New Roman"/>
          <w:sz w:val="24"/>
          <w:szCs w:val="24"/>
        </w:rPr>
        <w:t xml:space="preserve"> </w:t>
      </w:r>
      <w:r w:rsidRPr="00B77561">
        <w:rPr>
          <w:rFonts w:ascii="Times New Roman" w:hAnsi="Times New Roman" w:cs="Times New Roman"/>
          <w:sz w:val="24"/>
          <w:szCs w:val="24"/>
        </w:rPr>
        <w:t>:</w:t>
      </w:r>
    </w:p>
    <w:p w:rsidR="008B5A1E" w:rsidRPr="009202E7" w:rsidRDefault="008B5A1E" w:rsidP="008B5A1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202E7" w:rsidRDefault="008B5A1E" w:rsidP="008B5A1E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Р Е Ш Е Њ Е</w:t>
      </w:r>
    </w:p>
    <w:p w:rsidR="008B5A1E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образовању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стручне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Pr="008B5A1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8B5A1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 спровођење јавног конкурса за избор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proofErr w:type="gram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култури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финансирају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суфинансирају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средствима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буџета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E07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Pr="002F1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5A1E" w:rsidRPr="009202E7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Pr="009202E7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Pr="002F1E07" w:rsidRDefault="008B5A1E" w:rsidP="008B5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</w:t>
      </w:r>
    </w:p>
    <w:p w:rsidR="008B5A1E" w:rsidRPr="00B77561" w:rsidRDefault="008B5A1E" w:rsidP="008B5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Образује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F8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спровођење јавног конкурса за избор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977F8F">
        <w:rPr>
          <w:rFonts w:ascii="Times New Roman" w:hAnsi="Times New Roman" w:cs="Times New Roman"/>
          <w:sz w:val="24"/>
          <w:szCs w:val="24"/>
          <w:lang w:val="sr-Cyrl-CS"/>
        </w:rPr>
        <w:t>/</w:t>
      </w:r>
      <w:proofErr w:type="gramStart"/>
      <w:r w:rsidRPr="00977F8F">
        <w:rPr>
          <w:rFonts w:ascii="Times New Roman" w:hAnsi="Times New Roman" w:cs="Times New Roman"/>
          <w:sz w:val="24"/>
          <w:szCs w:val="24"/>
          <w:lang w:val="sr-Cyrl-CS"/>
        </w:rPr>
        <w:t xml:space="preserve">програма </w:t>
      </w:r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r w:rsidRPr="00977F8F">
        <w:rPr>
          <w:rFonts w:ascii="Times New Roman" w:hAnsi="Times New Roman" w:cs="Times New Roman"/>
          <w:sz w:val="24"/>
          <w:szCs w:val="24"/>
          <w:lang w:val="sr-Cyrl-CS"/>
        </w:rPr>
        <w:t>у</w:t>
      </w:r>
      <w:proofErr w:type="gram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култури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суфинансирају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8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977F8F">
        <w:rPr>
          <w:rFonts w:ascii="Times New Roman" w:hAnsi="Times New Roman" w:cs="Times New Roman"/>
          <w:sz w:val="24"/>
          <w:szCs w:val="24"/>
        </w:rPr>
        <w:t xml:space="preserve"> </w:t>
      </w:r>
      <w:r w:rsidRPr="00B7756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саставу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>:</w:t>
      </w:r>
    </w:p>
    <w:p w:rsidR="008B5A1E" w:rsidRDefault="00882294" w:rsidP="008B5A1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Часлав Младеновић директор Центра за културне делатности туризам и библиотекарство општине Владичин Хан</w:t>
      </w:r>
    </w:p>
    <w:p w:rsidR="008B5A1E" w:rsidRDefault="00882294" w:rsidP="008B5A1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Драгана Филиповић </w:t>
      </w:r>
      <w:r w:rsidR="00362CBB">
        <w:rPr>
          <w:rFonts w:ascii="Times New Roman" w:hAnsi="Times New Roman" w:cs="Times New Roman"/>
          <w:sz w:val="24"/>
          <w:szCs w:val="24"/>
          <w:lang w:val="sr-Cyrl-CS"/>
        </w:rPr>
        <w:t>организатор културне активности у установи Центар за културне делатности туризам и библиотекарство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09A6" w:rsidRPr="009B0EA5" w:rsidRDefault="00882294" w:rsidP="008B5A1E">
      <w:pPr>
        <w:pStyle w:val="a2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Срђан Младеновић </w:t>
      </w:r>
      <w:r w:rsidR="00362CBB">
        <w:rPr>
          <w:rFonts w:ascii="Times New Roman" w:hAnsi="Times New Roman" w:cs="Times New Roman"/>
          <w:sz w:val="24"/>
          <w:szCs w:val="24"/>
          <w:lang w:val="sr-Cyrl-CS"/>
        </w:rPr>
        <w:t>службеник у Општинској управи општине Владичин Хан</w:t>
      </w:r>
    </w:p>
    <w:p w:rsidR="008B5A1E" w:rsidRPr="009202E7" w:rsidRDefault="008B5A1E" w:rsidP="008B5A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II</w:t>
      </w:r>
    </w:p>
    <w:p w:rsidR="008B5A1E" w:rsidRPr="009202E7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B77561">
        <w:rPr>
          <w:rFonts w:ascii="Times New Roman" w:hAnsi="Times New Roman" w:cs="Times New Roman"/>
          <w:sz w:val="24"/>
          <w:szCs w:val="24"/>
        </w:rPr>
        <w:t>Задатак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756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B5A1E" w:rsidRPr="000D09A6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>
        <w:rPr>
          <w:rFonts w:ascii="Times New Roman" w:hAnsi="Times New Roman" w:cs="Times New Roman"/>
          <w:sz w:val="24"/>
          <w:szCs w:val="24"/>
        </w:rPr>
        <w:t>припреми</w:t>
      </w:r>
      <w:proofErr w:type="spellEnd"/>
      <w:r w:rsidR="000D0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0D09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D09A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0D09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r w:rsidR="000D09A6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избор пројеката/програма у култури који се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финасирају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суфинансирају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буџета општине Владичин Хан </w:t>
      </w:r>
      <w:r w:rsidR="000D09A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D09A6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="000D0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0D09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6">
        <w:rPr>
          <w:rFonts w:ascii="Times New Roman" w:hAnsi="Times New Roman" w:cs="Times New Roman"/>
          <w:sz w:val="24"/>
          <w:szCs w:val="24"/>
        </w:rPr>
        <w:t>већу</w:t>
      </w:r>
      <w:proofErr w:type="spellEnd"/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изврши оцену пројеката на основу критеријума за избор пројеката, 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да за сваки пројекат који се разматра сачини писмено образложење у коме се наводе разлози за прихватање или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неприхватање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пројекта, 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подржани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да сачини списак изабраних пројеката и износе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финасијских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средстава</w:t>
      </w:r>
    </w:p>
    <w:p w:rsidR="00592A1B" w:rsidRPr="00A516CF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утврди </w:t>
      </w:r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 xml:space="preserve">прелиминарну листу изабраних пројеката и сачини предлог одлуке о избору пројекта који ће се </w:t>
      </w:r>
      <w:proofErr w:type="spellStart"/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>финасирати</w:t>
      </w:r>
      <w:proofErr w:type="spellEnd"/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proofErr w:type="spellStart"/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>суфинасирати</w:t>
      </w:r>
      <w:proofErr w:type="spellEnd"/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Владичин Хан са наведеним износима новчаних средстава и исти достави Општинском већу најкасније у року од 30 дана од дана истека </w:t>
      </w:r>
      <w:proofErr w:type="spellStart"/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>рока</w:t>
      </w:r>
      <w:proofErr w:type="spellEnd"/>
      <w:r w:rsidR="000D09A6" w:rsidRPr="00A516CF">
        <w:rPr>
          <w:rFonts w:ascii="Times New Roman" w:hAnsi="Times New Roman" w:cs="Times New Roman"/>
          <w:sz w:val="24"/>
          <w:szCs w:val="24"/>
          <w:lang w:val="sr-Cyrl-CS"/>
        </w:rPr>
        <w:t xml:space="preserve"> за подношење пријаве на јавни позив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објави </w:t>
      </w:r>
      <w:r w:rsidR="00592A1B">
        <w:rPr>
          <w:rFonts w:ascii="Times New Roman" w:hAnsi="Times New Roman" w:cs="Times New Roman"/>
          <w:sz w:val="24"/>
          <w:szCs w:val="24"/>
          <w:lang w:val="sr-Cyrl-CS"/>
        </w:rPr>
        <w:t xml:space="preserve">прелиминарну листу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интернет страници Општине Владичин Хан и порталу е- управе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размотри приговоре на објављену листу вредновања и рангирања и да образложен одговор по приговору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 достави Општинском већу Општине Владичин Хан предлог одлуке о расподели средстава у року од три дана од дана одлучивања по приговорима.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разликује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тражених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затражити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усагласи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A1E" w:rsidRPr="009202E7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III</w:t>
      </w:r>
    </w:p>
    <w:p w:rsidR="008B5A1E" w:rsidRPr="009202E7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Pr="00B7756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даном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5A1E" w:rsidRPr="009202E7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F1E07">
        <w:rPr>
          <w:rFonts w:ascii="Times New Roman" w:hAnsi="Times New Roman" w:cs="Times New Roman"/>
          <w:b/>
          <w:sz w:val="24"/>
          <w:szCs w:val="24"/>
        </w:rPr>
        <w:t>IV</w:t>
      </w:r>
    </w:p>
    <w:p w:rsidR="008B5A1E" w:rsidRPr="009202E7" w:rsidRDefault="008B5A1E" w:rsidP="008B5A1E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56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B77561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B77561">
        <w:rPr>
          <w:rFonts w:ascii="Times New Roman" w:hAnsi="Times New Roman" w:cs="Times New Roman"/>
          <w:sz w:val="24"/>
          <w:szCs w:val="24"/>
        </w:rPr>
        <w:t>.</w:t>
      </w:r>
    </w:p>
    <w:p w:rsidR="008B5A1E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Pr="009202E7" w:rsidRDefault="008B5A1E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5A1E" w:rsidRDefault="00592A1B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592A1B" w:rsidRDefault="00592A1B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62699B">
        <w:rPr>
          <w:rFonts w:ascii="Times New Roman" w:hAnsi="Times New Roman" w:cs="Times New Roman"/>
          <w:b/>
          <w:sz w:val="24"/>
          <w:szCs w:val="24"/>
        </w:rPr>
        <w:t>06</w:t>
      </w:r>
      <w:proofErr w:type="gramEnd"/>
      <w:r w:rsidR="0062699B">
        <w:rPr>
          <w:rFonts w:ascii="Times New Roman" w:hAnsi="Times New Roman" w:cs="Times New Roman"/>
          <w:b/>
          <w:sz w:val="24"/>
          <w:szCs w:val="24"/>
        </w:rPr>
        <w:t>-13/10/</w:t>
      </w:r>
      <w:r w:rsidR="00D96769">
        <w:rPr>
          <w:rFonts w:ascii="Times New Roman" w:hAnsi="Times New Roman" w:cs="Times New Roman"/>
          <w:b/>
          <w:sz w:val="24"/>
          <w:szCs w:val="24"/>
        </w:rPr>
        <w:t xml:space="preserve"> 21/</w:t>
      </w:r>
      <w:r w:rsidR="00C32C05">
        <w:rPr>
          <w:rFonts w:ascii="Times New Roman" w:hAnsi="Times New Roman" w:cs="Times New Roman"/>
          <w:b/>
          <w:sz w:val="24"/>
          <w:szCs w:val="24"/>
        </w:rPr>
        <w:t>-III</w:t>
      </w:r>
    </w:p>
    <w:p w:rsidR="00592A1B" w:rsidRDefault="00592A1B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A1B" w:rsidRDefault="00592A1B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A1B" w:rsidRPr="00592A1B" w:rsidRDefault="00592A1B" w:rsidP="008B5A1E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A1E" w:rsidRPr="00D96769" w:rsidRDefault="008B5A1E" w:rsidP="00D96769">
      <w:pPr>
        <w:tabs>
          <w:tab w:val="left" w:pos="3969"/>
        </w:tabs>
        <w:spacing w:after="0"/>
        <w:jc w:val="both"/>
      </w:pPr>
      <w:r w:rsidRPr="002F1E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592A1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345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6769">
        <w:rPr>
          <w:rFonts w:ascii="Times New Roman" w:hAnsi="Times New Roman" w:cs="Times New Roman"/>
          <w:b/>
          <w:sz w:val="24"/>
          <w:szCs w:val="24"/>
        </w:rPr>
        <w:t>П  Р Е Д С Е Д Н И К</w:t>
      </w:r>
    </w:p>
    <w:p w:rsidR="008B5A1E" w:rsidRPr="00D96769" w:rsidRDefault="00D9676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Горан Младеновић</w:t>
      </w:r>
    </w:p>
    <w:p w:rsidR="00806B92" w:rsidRDefault="00806B92">
      <w:pPr>
        <w:rPr>
          <w:lang w:val="sr-Cyrl-CS"/>
        </w:rPr>
      </w:pPr>
    </w:p>
    <w:p w:rsidR="00806B92" w:rsidRDefault="00806B92">
      <w:pPr>
        <w:rPr>
          <w:lang w:val="sr-Cyrl-CS"/>
        </w:rPr>
      </w:pPr>
    </w:p>
    <w:p w:rsidR="00806B92" w:rsidRDefault="00806B92">
      <w:pPr>
        <w:rPr>
          <w:lang w:val="sr-Cyrl-CS"/>
        </w:rPr>
      </w:pPr>
    </w:p>
    <w:p w:rsidR="00806B92" w:rsidRDefault="00806B92">
      <w:pPr>
        <w:rPr>
          <w:lang w:val="sr-Cyrl-CS"/>
        </w:rPr>
      </w:pPr>
    </w:p>
    <w:p w:rsidR="00806B92" w:rsidRDefault="00806B92">
      <w:pPr>
        <w:rPr>
          <w:lang w:val="sr-Cyrl-CS"/>
        </w:rPr>
      </w:pPr>
    </w:p>
    <w:p w:rsidR="00806B92" w:rsidRDefault="00806B92">
      <w:pPr>
        <w:rPr>
          <w:lang w:val="sr-Cyrl-CS"/>
        </w:rPr>
      </w:pPr>
    </w:p>
    <w:p w:rsidR="00E15C05" w:rsidRPr="00A516CF" w:rsidRDefault="00E15C05" w:rsidP="00E15C05">
      <w:pPr>
        <w:rPr>
          <w:rFonts w:ascii="Times New Roman" w:hAnsi="Times New Roman" w:cs="Times New Roman"/>
          <w:b/>
          <w:sz w:val="24"/>
          <w:szCs w:val="24"/>
        </w:rPr>
      </w:pPr>
    </w:p>
    <w:sectPr w:rsidR="00E15C05" w:rsidRPr="00A516CF" w:rsidSect="002F1E0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76A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635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E0E5B"/>
    <w:multiLevelType w:val="hybridMultilevel"/>
    <w:tmpl w:val="B976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66A3B"/>
    <w:multiLevelType w:val="hybridMultilevel"/>
    <w:tmpl w:val="B976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C752B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6624A"/>
    <w:multiLevelType w:val="hybridMultilevel"/>
    <w:tmpl w:val="9C865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EB4"/>
    <w:rsid w:val="000101E8"/>
    <w:rsid w:val="000122AB"/>
    <w:rsid w:val="000D09A6"/>
    <w:rsid w:val="000D7FFA"/>
    <w:rsid w:val="00127F87"/>
    <w:rsid w:val="00184EB4"/>
    <w:rsid w:val="001F643D"/>
    <w:rsid w:val="00254D7D"/>
    <w:rsid w:val="0034764E"/>
    <w:rsid w:val="003620D6"/>
    <w:rsid w:val="00362CBB"/>
    <w:rsid w:val="00375BA0"/>
    <w:rsid w:val="003B74C9"/>
    <w:rsid w:val="003E6FD6"/>
    <w:rsid w:val="004033F7"/>
    <w:rsid w:val="004202C0"/>
    <w:rsid w:val="004C5C59"/>
    <w:rsid w:val="0051322E"/>
    <w:rsid w:val="00592A1B"/>
    <w:rsid w:val="00605B81"/>
    <w:rsid w:val="0062699B"/>
    <w:rsid w:val="006345F2"/>
    <w:rsid w:val="00651877"/>
    <w:rsid w:val="006F0F6A"/>
    <w:rsid w:val="00731560"/>
    <w:rsid w:val="00753627"/>
    <w:rsid w:val="00806B92"/>
    <w:rsid w:val="00824CB8"/>
    <w:rsid w:val="00882294"/>
    <w:rsid w:val="00893175"/>
    <w:rsid w:val="0089795A"/>
    <w:rsid w:val="008B5A1E"/>
    <w:rsid w:val="00944CC1"/>
    <w:rsid w:val="009550CB"/>
    <w:rsid w:val="00977F8F"/>
    <w:rsid w:val="00996B7E"/>
    <w:rsid w:val="00A516CF"/>
    <w:rsid w:val="00B75609"/>
    <w:rsid w:val="00C032C7"/>
    <w:rsid w:val="00C32C05"/>
    <w:rsid w:val="00C45917"/>
    <w:rsid w:val="00D10C76"/>
    <w:rsid w:val="00D463A9"/>
    <w:rsid w:val="00D96769"/>
    <w:rsid w:val="00DC1CC2"/>
    <w:rsid w:val="00DD0B80"/>
    <w:rsid w:val="00E15C05"/>
    <w:rsid w:val="00E455D3"/>
    <w:rsid w:val="00F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B4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184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9FD5-E5EC-47C2-A7D5-DD07D410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PCOV2</cp:lastModifiedBy>
  <cp:revision>24</cp:revision>
  <cp:lastPrinted>2021-02-05T07:50:00Z</cp:lastPrinted>
  <dcterms:created xsi:type="dcterms:W3CDTF">2019-01-25T07:57:00Z</dcterms:created>
  <dcterms:modified xsi:type="dcterms:W3CDTF">2021-02-10T07:46:00Z</dcterms:modified>
</cp:coreProperties>
</file>